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8DB6" w14:textId="77777777" w:rsidR="00361E39" w:rsidRPr="00603623" w:rsidRDefault="00361E39" w:rsidP="00F87AF4">
      <w:pPr>
        <w:bidi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10188" w:type="dxa"/>
        <w:tblLook w:val="04A0" w:firstRow="1" w:lastRow="0" w:firstColumn="1" w:lastColumn="0" w:noHBand="0" w:noVBand="1"/>
      </w:tblPr>
      <w:tblGrid>
        <w:gridCol w:w="602"/>
        <w:gridCol w:w="3570"/>
        <w:gridCol w:w="1693"/>
        <w:gridCol w:w="1050"/>
        <w:gridCol w:w="69"/>
        <w:gridCol w:w="231"/>
        <w:gridCol w:w="69"/>
        <w:gridCol w:w="291"/>
        <w:gridCol w:w="73"/>
        <w:gridCol w:w="229"/>
        <w:gridCol w:w="47"/>
        <w:gridCol w:w="230"/>
        <w:gridCol w:w="227"/>
        <w:gridCol w:w="54"/>
        <w:gridCol w:w="16"/>
        <w:gridCol w:w="16"/>
        <w:gridCol w:w="1721"/>
      </w:tblGrid>
      <w:tr w:rsidR="00361E39" w:rsidRPr="00603623" w14:paraId="53B6C96F" w14:textId="77777777" w:rsidTr="00603623">
        <w:tc>
          <w:tcPr>
            <w:tcW w:w="4174" w:type="dxa"/>
            <w:gridSpan w:val="2"/>
          </w:tcPr>
          <w:p w14:paraId="56D54596" w14:textId="77777777" w:rsidR="00361E39" w:rsidRPr="00603623" w:rsidRDefault="00361E39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6014" w:type="dxa"/>
            <w:gridSpan w:val="15"/>
          </w:tcPr>
          <w:p w14:paraId="4EDB7225" w14:textId="77777777" w:rsidR="00361E39" w:rsidRPr="00603623" w:rsidRDefault="00361E39" w:rsidP="0016560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</w:t>
            </w:r>
            <w:r w:rsidR="0016560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مهمة العمل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</w:tr>
      <w:tr w:rsidR="00361E39" w:rsidRPr="00603623" w14:paraId="01C71832" w14:textId="77777777" w:rsidTr="00603623">
        <w:tc>
          <w:tcPr>
            <w:tcW w:w="4174" w:type="dxa"/>
            <w:gridSpan w:val="2"/>
          </w:tcPr>
          <w:p w14:paraId="265A98EB" w14:textId="77777777" w:rsidR="00361E39" w:rsidRPr="00603623" w:rsidRDefault="00361E39" w:rsidP="00FD6562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المرفق:</w:t>
            </w:r>
          </w:p>
        </w:tc>
        <w:tc>
          <w:tcPr>
            <w:tcW w:w="6014" w:type="dxa"/>
            <w:gridSpan w:val="15"/>
          </w:tcPr>
          <w:p w14:paraId="7CA930EE" w14:textId="77777777" w:rsidR="00361E39" w:rsidRPr="00603623" w:rsidRDefault="00361E39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سجل الآلة:</w:t>
            </w:r>
          </w:p>
        </w:tc>
      </w:tr>
      <w:tr w:rsidR="00361E39" w:rsidRPr="00603623" w14:paraId="39A017B4" w14:textId="77777777" w:rsidTr="00603623">
        <w:tc>
          <w:tcPr>
            <w:tcW w:w="10188" w:type="dxa"/>
            <w:gridSpan w:val="17"/>
            <w:shd w:val="clear" w:color="auto" w:fill="8DB3E2" w:themeFill="text2" w:themeFillTint="66"/>
          </w:tcPr>
          <w:p w14:paraId="4DF7E1D9" w14:textId="77777777" w:rsidR="00361E39" w:rsidRPr="00603623" w:rsidRDefault="00361E39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التفاصيل</w:t>
            </w:r>
          </w:p>
        </w:tc>
      </w:tr>
      <w:tr w:rsidR="00603623" w:rsidRPr="00603623" w14:paraId="17E4B1F7" w14:textId="77777777" w:rsidTr="00603623">
        <w:trPr>
          <w:trHeight w:val="440"/>
        </w:trPr>
        <w:tc>
          <w:tcPr>
            <w:tcW w:w="602" w:type="dxa"/>
            <w:tcBorders>
              <w:right w:val="single" w:sz="4" w:space="0" w:color="auto"/>
            </w:tcBorders>
          </w:tcPr>
          <w:p w14:paraId="4DBA2503" w14:textId="77777777" w:rsidR="00361E39" w:rsidRPr="00603623" w:rsidRDefault="00361E39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ACF02" w14:textId="77777777" w:rsidR="00361E39" w:rsidRPr="00603623" w:rsidRDefault="00FD4A0C" w:rsidP="00FD4A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الخدمة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رقم رسم المضخات والأدوات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7A5487A5" w14:textId="77777777" w:rsidR="00361E39" w:rsidRPr="00603623" w:rsidRDefault="00361E39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01719395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B8C0F4C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3A3CA" w14:textId="77777777" w:rsidR="00FD4A0C" w:rsidRPr="00603623" w:rsidRDefault="00FD4A0C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 المصنعة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الموديل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334E" w14:textId="77777777" w:rsidR="00FD4A0C" w:rsidRPr="00603623" w:rsidRDefault="00FD4A0C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270" w:type="dxa"/>
            <w:gridSpan w:val="13"/>
            <w:tcBorders>
              <w:left w:val="single" w:sz="4" w:space="0" w:color="auto"/>
            </w:tcBorders>
            <w:vAlign w:val="center"/>
          </w:tcPr>
          <w:p w14:paraId="3F0016A5" w14:textId="77777777" w:rsidR="00FD4A0C" w:rsidRPr="00603623" w:rsidRDefault="00FD4A0C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06B72E1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7D377439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729848" w14:textId="77777777" w:rsidR="00FD4A0C" w:rsidRPr="00603623" w:rsidRDefault="00FD4A0C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الكمية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مكان المضخات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6E48E4FC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87C9" w14:textId="77777777" w:rsidR="00FD4A0C" w:rsidRPr="00603623" w:rsidRDefault="00FD4A0C" w:rsidP="00FD4A0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ascii="Simplified Arabic" w:hAnsi="Simplified Arabic" w:cs="Simplified Arabic"/>
                <w:sz w:val="20"/>
                <w:szCs w:val="20"/>
              </w:rPr>
            </w:r>
            <w:r w:rsidR="001F2040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0"/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داخلي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ascii="Simplified Arabic" w:hAnsi="Simplified Arabic" w:cs="Simplified Arabic"/>
                <w:sz w:val="20"/>
                <w:szCs w:val="20"/>
              </w:rPr>
            </w:r>
            <w:r w:rsidR="001F2040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"/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خارجي</w:t>
            </w:r>
          </w:p>
        </w:tc>
      </w:tr>
      <w:tr w:rsidR="00603623" w:rsidRPr="00603623" w14:paraId="6572C59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C7117BB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82AD0" w14:textId="77777777" w:rsidR="00FD4A0C" w:rsidRPr="00603623" w:rsidRDefault="00FD4A0C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علامة المعدات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237F4B26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05A1846D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7F145646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EC2C0" w14:textId="77777777" w:rsidR="00FD4A0C" w:rsidRPr="00603623" w:rsidRDefault="00FD4A0C" w:rsidP="0043503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 المضخ في الأنابيب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معلومات </w:t>
            </w:r>
            <w:r w:rsidR="0043503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الصرف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64C21B63" w14:textId="77777777" w:rsidR="00FD4A0C" w:rsidRPr="00603623" w:rsidRDefault="00FD4A0C" w:rsidP="00FD4A0C">
            <w:pPr>
              <w:tabs>
                <w:tab w:val="left" w:pos="52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3510CFA1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0620CD0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2386A" w14:textId="77777777" w:rsidR="00FD4A0C" w:rsidRPr="00603623" w:rsidRDefault="00FD4A0C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408B24D5" w14:textId="77777777" w:rsidR="00FD4A0C" w:rsidRPr="00603623" w:rsidRDefault="00FD4A0C" w:rsidP="00FD6562">
            <w:pPr>
              <w:tabs>
                <w:tab w:val="left" w:pos="480"/>
                <w:tab w:val="left" w:pos="130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6D0F7E2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0FA1B91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07FD6" w14:textId="77777777" w:rsidR="00FD4A0C" w:rsidRPr="00603623" w:rsidRDefault="00FD4A0C" w:rsidP="00603623">
            <w:pPr>
              <w:tabs>
                <w:tab w:val="right" w:pos="540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حرارة السائل: مصنف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الأدنى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الأقصى</w:t>
            </w:r>
            <w:r w:rsid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(درجة مئوية)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0C351FBE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7F7C8E73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0668B9D4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AB17" w14:textId="77777777" w:rsidR="00FD4A0C" w:rsidRPr="00603623" w:rsidRDefault="00FD4A0C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جاذبية خاصة @ درجة الحرارة المصنفة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73899095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6A71BD96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871C863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16C7B" w14:textId="77777777" w:rsidR="00FD4A0C" w:rsidRPr="00603623" w:rsidRDefault="008A24E2" w:rsidP="00DF113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اللزوجة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البخار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F1139"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="00DF1139"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المصنفة 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ثوانى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سيبولت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العالمية</w:t>
            </w:r>
            <w:r w:rsidR="00DF1139"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DF1139"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بار)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4D4BA7D0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D4A0C" w:rsidRPr="00603623" w14:paraId="3C12D4BB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8831A55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5E580" w14:textId="77777777" w:rsidR="00FD4A0C" w:rsidRPr="00603623" w:rsidRDefault="005D15D8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عمق البالوعة أسفل لوحة دعم المضخات (م)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2494D" w14:textId="77777777" w:rsidR="00FD4A0C" w:rsidRPr="00603623" w:rsidRDefault="00FD4A0C" w:rsidP="00FD656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03623" w:rsidRPr="00603623" w14:paraId="590E999E" w14:textId="77777777" w:rsidTr="00603623">
        <w:trPr>
          <w:trHeight w:val="350"/>
        </w:trPr>
        <w:tc>
          <w:tcPr>
            <w:tcW w:w="602" w:type="dxa"/>
            <w:tcBorders>
              <w:right w:val="single" w:sz="4" w:space="0" w:color="auto"/>
            </w:tcBorders>
          </w:tcPr>
          <w:p w14:paraId="3977E7E5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80D7D" w14:textId="77777777" w:rsidR="00FD4A0C" w:rsidRPr="00603623" w:rsidRDefault="005D15D8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أداء المضخة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7FA5151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4CBA6D9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02832B8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E7B09" w14:textId="77777777" w:rsidR="00FD4A0C" w:rsidRPr="00603623" w:rsidRDefault="005D15D8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السعة المصنفة    (م3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2F32D8F8" w14:textId="77777777" w:rsidR="00FD4A0C" w:rsidRPr="00603623" w:rsidRDefault="00FD4A0C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D15D8" w:rsidRPr="00603623" w14:paraId="402A4A23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70C4A33" w14:textId="77777777" w:rsidR="005D15D8" w:rsidRPr="00603623" w:rsidRDefault="005D15D8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74D69" w14:textId="77777777" w:rsidR="005D15D8" w:rsidRPr="00603623" w:rsidRDefault="005D15D8" w:rsidP="005D15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العلو التفاضلي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إجمالي العلو التفاضلي (ملاحظة 2)       (م)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AB1888A" w14:textId="77777777" w:rsidR="005D15D8" w:rsidRPr="00603623" w:rsidRDefault="005D15D8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8" w:type="dxa"/>
            <w:gridSpan w:val="7"/>
            <w:tcBorders>
              <w:left w:val="single" w:sz="4" w:space="0" w:color="auto"/>
            </w:tcBorders>
            <w:vAlign w:val="center"/>
          </w:tcPr>
          <w:p w14:paraId="37CFF657" w14:textId="77777777" w:rsidR="005D15D8" w:rsidRPr="00603623" w:rsidRDefault="005D15D8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C039ED" w:rsidRPr="00603623" w14:paraId="62C11E4B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16AF516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914B2" w14:textId="77777777" w:rsidR="00C039ED" w:rsidRPr="00603623" w:rsidRDefault="00C039ED" w:rsidP="005D15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صافي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ضغط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السحب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الموجب المطلوب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الغمر الأدنى    (م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مم)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EA59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1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3193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94B2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C039ED" w:rsidRPr="00603623" w14:paraId="460477A1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5B414D7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03DAC" w14:textId="77777777" w:rsidR="00C039ED" w:rsidRPr="00603623" w:rsidRDefault="00C039ED" w:rsidP="00C039ED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الكفاءة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قوة الحصان للقاطع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الظروف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المصنفة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(٪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كيلو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وات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0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A07D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AD4E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C039ED" w:rsidRPr="00603623" w14:paraId="53760D2C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46E43B7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8905C" w14:textId="77777777" w:rsidR="00C039ED" w:rsidRPr="00603623" w:rsidRDefault="00C039ED" w:rsidP="00FD6562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سرعة المضخة    (الدوران في الدقيقة)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DAD7" w14:textId="77777777" w:rsidR="00C039ED" w:rsidRPr="00603623" w:rsidRDefault="00C039ED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48065548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72E42B1F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74032" w14:textId="77777777" w:rsidR="00C039ED" w:rsidRPr="00603623" w:rsidRDefault="00C039ED" w:rsidP="00C039E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المسموح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لمستوى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الضوضاء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المضخة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والمحرك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ديسيبل@ م)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4C46826C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@</w:t>
            </w:r>
          </w:p>
        </w:tc>
      </w:tr>
      <w:tr w:rsidR="00603623" w:rsidRPr="00603623" w14:paraId="70FA24D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6028226" w14:textId="77777777" w:rsidR="00C039ED" w:rsidRPr="00603623" w:rsidRDefault="00C039ED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7C13A" w14:textId="77777777" w:rsidR="00C039ED" w:rsidRPr="00603623" w:rsidRDefault="0096040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بناء المضخات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70CC843E" w14:textId="77777777" w:rsidR="00C039ED" w:rsidRPr="00603623" w:rsidRDefault="00C039ED" w:rsidP="00FD6562">
            <w:pPr>
              <w:tabs>
                <w:tab w:val="left" w:pos="1647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363B268B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47658402" w14:textId="77777777" w:rsidR="00960401" w:rsidRPr="00603623" w:rsidRDefault="0096040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62A74" w14:textId="77777777" w:rsidR="00960401" w:rsidRPr="00603623" w:rsidRDefault="0096040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  <w:vAlign w:val="center"/>
          </w:tcPr>
          <w:p w14:paraId="621762EE" w14:textId="77777777" w:rsidR="00960401" w:rsidRPr="00603623" w:rsidRDefault="00960401" w:rsidP="00435038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603623">
              <w:rPr>
                <w:rFonts w:cs="Arial" w:hint="cs"/>
                <w:sz w:val="20"/>
                <w:szCs w:val="20"/>
                <w:rtl/>
              </w:rPr>
              <w:t xml:space="preserve"> رأسي 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603623">
              <w:rPr>
                <w:rFonts w:cs="Arial" w:hint="cs"/>
                <w:sz w:val="20"/>
                <w:szCs w:val="20"/>
                <w:rtl/>
              </w:rPr>
              <w:t xml:space="preserve">    عمودي</w:t>
            </w:r>
            <w:r w:rsidRPr="0060362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cs="Arial" w:hint="cs"/>
                <w:sz w:val="20"/>
                <w:szCs w:val="20"/>
                <w:rtl/>
              </w:rPr>
              <w:t xml:space="preserve">الكابولي   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603623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435038">
              <w:rPr>
                <w:rFonts w:cs="Arial" w:hint="cs"/>
                <w:sz w:val="20"/>
                <w:szCs w:val="20"/>
                <w:rtl/>
              </w:rPr>
              <w:t>مدفون</w:t>
            </w:r>
            <w:r w:rsidRPr="00603623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603623">
              <w:rPr>
                <w:rFonts w:cs="Arial" w:hint="cs"/>
                <w:sz w:val="20"/>
                <w:szCs w:val="20"/>
                <w:rtl/>
              </w:rPr>
              <w:t xml:space="preserve">  تجاري</w:t>
            </w:r>
          </w:p>
        </w:tc>
      </w:tr>
      <w:tr w:rsidR="00603623" w:rsidRPr="00603623" w14:paraId="31059127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1642736C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2B04F" w14:textId="77777777" w:rsidR="00B25A71" w:rsidRPr="00603623" w:rsidRDefault="00B25A7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  <w:vAlign w:val="center"/>
          </w:tcPr>
          <w:p w14:paraId="15427169" w14:textId="77777777" w:rsidR="00B25A71" w:rsidRPr="00603623" w:rsidRDefault="00B25A71" w:rsidP="00B25A71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603623">
              <w:rPr>
                <w:rFonts w:cs="Arial" w:hint="cs"/>
                <w:sz w:val="20"/>
                <w:szCs w:val="20"/>
                <w:rtl/>
              </w:rPr>
              <w:t>عادي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tab/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Pr="00603623">
              <w:rPr>
                <w:rFonts w:cs="Arial" w:hint="cs"/>
                <w:sz w:val="20"/>
                <w:szCs w:val="20"/>
                <w:rtl/>
              </w:rPr>
              <w:t xml:space="preserve"> دوبلكس</w:t>
            </w:r>
          </w:p>
        </w:tc>
      </w:tr>
      <w:tr w:rsidR="00B25A71" w:rsidRPr="00603623" w14:paraId="3E7988C3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D9E4E00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31EC1" w14:textId="77777777" w:rsidR="00B25A71" w:rsidRPr="00603623" w:rsidRDefault="00B25A7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الدفاعة المروحية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BA43" w14:textId="77777777" w:rsidR="00B25A71" w:rsidRPr="00603623" w:rsidRDefault="00B25A71" w:rsidP="00B25A71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Pr="00603623">
              <w:rPr>
                <w:rFonts w:cs="Arial" w:hint="cs"/>
                <w:sz w:val="20"/>
                <w:szCs w:val="20"/>
                <w:rtl/>
              </w:rPr>
              <w:t>مفتوحة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tab/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603623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cs="Arial" w:hint="cs"/>
                <w:sz w:val="20"/>
                <w:szCs w:val="20"/>
                <w:rtl/>
              </w:rPr>
              <w:t xml:space="preserve">شبه مفتوحة 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tab/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603623">
              <w:rPr>
                <w:rFonts w:cs="Arial" w:hint="cs"/>
                <w:sz w:val="20"/>
                <w:szCs w:val="20"/>
                <w:rtl/>
              </w:rPr>
              <w:t xml:space="preserve"> مجوف</w:t>
            </w:r>
          </w:p>
        </w:tc>
      </w:tr>
      <w:tr w:rsidR="00603623" w:rsidRPr="00603623" w14:paraId="189AEFC4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5780744F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22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AE1DF" w14:textId="77777777" w:rsidR="00B25A71" w:rsidRPr="00603623" w:rsidRDefault="00B25A71" w:rsidP="00B25A7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سدادة العمود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4B82CC9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B25A71" w:rsidRPr="00603623" w14:paraId="7F006F09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0AECF664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23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5190B" w14:textId="77777777" w:rsidR="00B25A71" w:rsidRPr="00603623" w:rsidRDefault="00B25A7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المحمل- الإطار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عمود مناولة علوي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8E961C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6218536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B25A71" w:rsidRPr="00603623" w14:paraId="5828E798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4EB0A760" w14:textId="77777777" w:rsidR="00B25A71" w:rsidRPr="00603623" w:rsidRDefault="00B25A71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24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1F87F" w14:textId="77777777" w:rsidR="00B25A71" w:rsidRPr="00603623" w:rsidRDefault="00B25A71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تشحيم المحمل- النوع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70C2F" w14:textId="77777777" w:rsidR="00B25A71" w:rsidRPr="00603623" w:rsidRDefault="00B25A71" w:rsidP="00B25A71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603623">
              <w:rPr>
                <w:rFonts w:cs="Arial" w:hint="cs"/>
                <w:sz w:val="20"/>
                <w:szCs w:val="20"/>
                <w:rtl/>
              </w:rPr>
              <w:t xml:space="preserve">  شحم معبأ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11"/>
            <w:tcBorders>
              <w:left w:val="single" w:sz="4" w:space="0" w:color="auto"/>
            </w:tcBorders>
            <w:vAlign w:val="center"/>
          </w:tcPr>
          <w:p w14:paraId="481B3E11" w14:textId="77777777" w:rsidR="00B25A71" w:rsidRPr="00603623" w:rsidRDefault="00B25A71" w:rsidP="00B25A71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603623">
              <w:rPr>
                <w:rFonts w:cs="Arial" w:hint="cs"/>
                <w:sz w:val="20"/>
                <w:szCs w:val="20"/>
                <w:rtl/>
              </w:rPr>
              <w:t xml:space="preserve">   تدفق خارجي</w:t>
            </w:r>
          </w:p>
        </w:tc>
      </w:tr>
      <w:tr w:rsidR="007729EB" w:rsidRPr="00603623" w14:paraId="47B7F93A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4498EC2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25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66878" w14:textId="77777777" w:rsidR="007729EB" w:rsidRPr="00603623" w:rsidRDefault="007729EB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تدفق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المياه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تدفق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   (م3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ساعة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بار)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127BB6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970" w:type="dxa"/>
            <w:gridSpan w:val="11"/>
            <w:tcBorders>
              <w:left w:val="single" w:sz="4" w:space="0" w:color="auto"/>
            </w:tcBorders>
          </w:tcPr>
          <w:p w14:paraId="6C20F731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7729EB" w:rsidRPr="00603623" w14:paraId="52DF6185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77E10B98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26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6CB25" w14:textId="77777777" w:rsidR="007729EB" w:rsidRPr="00603623" w:rsidRDefault="007729EB" w:rsidP="007729EB">
            <w:pPr>
              <w:tabs>
                <w:tab w:val="left" w:pos="365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 التفريغ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تصنيف الفوهة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واجهة الفوهة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(مم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-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-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06E9" w14:textId="77777777" w:rsidR="007729EB" w:rsidRPr="00603623" w:rsidRDefault="007729EB" w:rsidP="00FD6562">
            <w:pPr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ab/>
              <w:t>*</w:t>
            </w:r>
          </w:p>
        </w:tc>
        <w:tc>
          <w:tcPr>
            <w:tcW w:w="12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E286" w14:textId="77777777" w:rsidR="007729EB" w:rsidRPr="00603623" w:rsidRDefault="007729EB" w:rsidP="00FD6562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62C0C44" w14:textId="77777777" w:rsidR="007729EB" w:rsidRPr="00603623" w:rsidRDefault="007729EB" w:rsidP="00FD6562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</w:tr>
      <w:tr w:rsidR="007729EB" w:rsidRPr="00603623" w14:paraId="303274F5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5EAD1CD5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27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7F856" w14:textId="77777777" w:rsidR="007729EB" w:rsidRPr="00603623" w:rsidRDefault="007729EB" w:rsidP="00FD6562">
            <w:pPr>
              <w:tabs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لوائح الدعم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D6BB" w14:textId="77777777" w:rsidR="007729EB" w:rsidRPr="00603623" w:rsidRDefault="007729EB" w:rsidP="007729EB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603623">
              <w:rPr>
                <w:rFonts w:cs="Arial" w:hint="cs"/>
                <w:sz w:val="20"/>
                <w:szCs w:val="20"/>
                <w:rtl/>
              </w:rPr>
              <w:t xml:space="preserve">  مطلوب</w:t>
            </w:r>
            <w:r w:rsidRPr="0060362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9575" w14:textId="77777777" w:rsidR="007729EB" w:rsidRPr="00603623" w:rsidRDefault="007729EB" w:rsidP="007729EB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603623">
              <w:rPr>
                <w:rFonts w:cs="Arial" w:hint="cs"/>
                <w:sz w:val="20"/>
                <w:szCs w:val="20"/>
                <w:rtl/>
              </w:rPr>
              <w:t xml:space="preserve"> غير مطلوب</w:t>
            </w:r>
          </w:p>
        </w:tc>
      </w:tr>
      <w:tr w:rsidR="007729EB" w:rsidRPr="00603623" w14:paraId="65B1FF6F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1ABDB179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28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E39F5" w14:textId="77777777" w:rsidR="007729EB" w:rsidRPr="00603623" w:rsidRDefault="007729EB" w:rsidP="00FD6562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دائري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6564" w14:textId="77777777" w:rsidR="007729EB" w:rsidRPr="00603623" w:rsidRDefault="007729EB" w:rsidP="00FD656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970" w:type="dxa"/>
            <w:gridSpan w:val="11"/>
            <w:tcBorders>
              <w:left w:val="single" w:sz="4" w:space="0" w:color="auto"/>
            </w:tcBorders>
            <w:vAlign w:val="center"/>
          </w:tcPr>
          <w:p w14:paraId="2AC86AB2" w14:textId="77777777" w:rsidR="007729EB" w:rsidRPr="00603623" w:rsidRDefault="007729EB" w:rsidP="00FD6562">
            <w:pPr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ab/>
              <w:t>*</w:t>
            </w:r>
          </w:p>
        </w:tc>
      </w:tr>
      <w:tr w:rsidR="007729EB" w:rsidRPr="00603623" w14:paraId="4B54DA27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78A13E2E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29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B6A63" w14:textId="77777777" w:rsidR="007729EB" w:rsidRPr="00603623" w:rsidRDefault="007729EB" w:rsidP="00FD6562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مربع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8D4595" w14:textId="77777777" w:rsidR="007729EB" w:rsidRPr="00603623" w:rsidRDefault="007729EB" w:rsidP="00FD4A0C">
            <w:pPr>
              <w:tabs>
                <w:tab w:val="left" w:pos="507"/>
                <w:tab w:val="left" w:pos="1395"/>
                <w:tab w:val="center" w:pos="2421"/>
                <w:tab w:val="left" w:pos="338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EB35B5E" w14:textId="77777777" w:rsidR="007729EB" w:rsidRPr="00603623" w:rsidRDefault="007729EB" w:rsidP="00FD4A0C">
            <w:pPr>
              <w:tabs>
                <w:tab w:val="left" w:pos="507"/>
                <w:tab w:val="left" w:pos="1395"/>
                <w:tab w:val="center" w:pos="2421"/>
                <w:tab w:val="left" w:pos="338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14:paraId="11C4F0C1" w14:textId="77777777" w:rsidR="007729EB" w:rsidRPr="00603623" w:rsidRDefault="007729E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7729EB" w:rsidRPr="00603623" w14:paraId="67A6D3C5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1141F34C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30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F5805" w14:textId="77777777" w:rsidR="007729EB" w:rsidRPr="00603623" w:rsidRDefault="007729EB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مستطيل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806E25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0E2901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E19B" w14:textId="77777777" w:rsidR="007729EB" w:rsidRPr="00603623" w:rsidRDefault="007729E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9F3E2A" w:rsidRPr="00603623" w14:paraId="19A09A5D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06170BF4" w14:textId="77777777" w:rsidR="009F3E2A" w:rsidRPr="00603623" w:rsidRDefault="009F3E2A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31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24BE2" w14:textId="77777777" w:rsidR="009F3E2A" w:rsidRPr="00603623" w:rsidRDefault="009F3E2A" w:rsidP="00FD6562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غطاء الحفرة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F870" w14:textId="77777777" w:rsidR="009F3E2A" w:rsidRPr="00603623" w:rsidRDefault="009F3E2A" w:rsidP="009F3E2A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603623">
              <w:rPr>
                <w:rFonts w:cs="Arial" w:hint="cs"/>
                <w:sz w:val="20"/>
                <w:szCs w:val="20"/>
                <w:rtl/>
              </w:rPr>
              <w:t xml:space="preserve"> غير مطلوب</w:t>
            </w:r>
          </w:p>
        </w:tc>
        <w:tc>
          <w:tcPr>
            <w:tcW w:w="125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CAA4" w14:textId="77777777" w:rsidR="009F3E2A" w:rsidRPr="00603623" w:rsidRDefault="009F3E2A" w:rsidP="009F3E2A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603623">
              <w:rPr>
                <w:rFonts w:cs="Arial" w:hint="cs"/>
                <w:sz w:val="20"/>
                <w:szCs w:val="20"/>
                <w:rtl/>
              </w:rPr>
              <w:t xml:space="preserve"> من المشتري</w:t>
            </w:r>
            <w:r w:rsidRPr="00603623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32A2EA" w14:textId="77777777" w:rsidR="009F3E2A" w:rsidRPr="00603623" w:rsidRDefault="009F3E2A" w:rsidP="009F3E2A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 w:hint="cs"/>
                <w:sz w:val="20"/>
                <w:szCs w:val="20"/>
                <w:rtl/>
              </w:rPr>
              <w:t xml:space="preserve">  من البائع</w:t>
            </w:r>
          </w:p>
        </w:tc>
      </w:tr>
      <w:tr w:rsidR="00603623" w:rsidRPr="00603623" w14:paraId="6D2B50A3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414EB3D5" w14:textId="77777777" w:rsidR="009F3E2A" w:rsidRPr="00603623" w:rsidRDefault="009F3E2A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32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55C840" w14:textId="77777777" w:rsidR="009F3E2A" w:rsidRPr="00603623" w:rsidRDefault="009F3E2A" w:rsidP="00FD6562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مربع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    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0CEFF8E0" w14:textId="77777777" w:rsidR="009F3E2A" w:rsidRPr="00603623" w:rsidRDefault="009F3E2A" w:rsidP="00FD6562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03623" w:rsidRPr="00603623" w14:paraId="61341B6B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1C15DF3" w14:textId="77777777" w:rsidR="009F3E2A" w:rsidRPr="00603623" w:rsidRDefault="009F3E2A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33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DF9EF" w14:textId="77777777" w:rsidR="009F3E2A" w:rsidRPr="00603623" w:rsidRDefault="009F3E2A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مستطيل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-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سمك       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7EAA2AAD" w14:textId="77777777" w:rsidR="009F3E2A" w:rsidRPr="00603623" w:rsidRDefault="009F3E2A" w:rsidP="00FD6562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103DB" w:rsidRPr="00603623" w14:paraId="63076E12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70CB95B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34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F9799" w14:textId="77777777" w:rsidR="008103DB" w:rsidRPr="00603623" w:rsidRDefault="008103DB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D7A39E" w14:textId="77777777" w:rsidR="008103DB" w:rsidRPr="00603623" w:rsidRDefault="008103DB" w:rsidP="00FD6562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الوصف</w:t>
            </w:r>
          </w:p>
        </w:tc>
        <w:tc>
          <w:tcPr>
            <w:tcW w:w="2970" w:type="dxa"/>
            <w:gridSpan w:val="11"/>
            <w:tcBorders>
              <w:left w:val="single" w:sz="4" w:space="0" w:color="auto"/>
            </w:tcBorders>
          </w:tcPr>
          <w:p w14:paraId="55ACD8D6" w14:textId="77777777" w:rsidR="008103DB" w:rsidRPr="00603623" w:rsidRDefault="008103DB" w:rsidP="008103DB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الجمعية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الأمريكية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لاختبار المواد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"</w:t>
            </w:r>
          </w:p>
        </w:tc>
      </w:tr>
      <w:tr w:rsidR="008103DB" w:rsidRPr="00603623" w14:paraId="148728DA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F168AB2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35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3A68F" w14:textId="77777777" w:rsidR="008103DB" w:rsidRPr="00603623" w:rsidRDefault="008103DB" w:rsidP="00FD6562">
            <w:pPr>
              <w:tabs>
                <w:tab w:val="left" w:pos="27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عمود التعليق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71E5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5600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11C11EC2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2036E76C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36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8E4DC" w14:textId="77777777" w:rsidR="008103DB" w:rsidRPr="00603623" w:rsidRDefault="00CF192F" w:rsidP="00FD6562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الحالة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C8D3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3F10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62581679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8C5B911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37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98AAF" w14:textId="77777777" w:rsidR="008103DB" w:rsidRPr="00603623" w:rsidRDefault="00CF192F" w:rsidP="00FD6562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الدافعة المروحية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1651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vAlign w:val="center"/>
          </w:tcPr>
          <w:p w14:paraId="4BA70AD9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7678F203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8631285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38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A6E1B" w14:textId="77777777" w:rsidR="008103DB" w:rsidRPr="00603623" w:rsidRDefault="00CF192F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عمود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C9F7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vAlign w:val="center"/>
          </w:tcPr>
          <w:p w14:paraId="66C6DF7F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24DD022C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18E945FE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39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EE023" w14:textId="77777777" w:rsidR="008103DB" w:rsidRPr="00603623" w:rsidRDefault="00CF192F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أنبوب الصرف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87C4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3702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04EBE252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4DA91F89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40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BA488" w14:textId="77777777" w:rsidR="00CF192F" w:rsidRPr="00603623" w:rsidRDefault="00CF192F" w:rsidP="00CF192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لوحة الدعم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E679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8D8A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8103DB" w:rsidRPr="00603623" w14:paraId="4954C4E4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8560894" w14:textId="77777777" w:rsidR="008103DB" w:rsidRPr="00603623" w:rsidRDefault="008103D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41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3F6B9" w14:textId="77777777" w:rsidR="008103DB" w:rsidRPr="00603623" w:rsidRDefault="00CF192F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غطاء الحفرة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F2B3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vAlign w:val="center"/>
          </w:tcPr>
          <w:p w14:paraId="78A7682F" w14:textId="77777777" w:rsidR="008103DB" w:rsidRPr="00603623" w:rsidRDefault="008103DB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5EA12604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5412355F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42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64F7B" w14:textId="77777777" w:rsidR="007729EB" w:rsidRPr="00603623" w:rsidRDefault="00CF192F" w:rsidP="00FD6562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الضوابط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  <w:vAlign w:val="center"/>
          </w:tcPr>
          <w:p w14:paraId="767416F2" w14:textId="77777777" w:rsidR="007729EB" w:rsidRPr="00603623" w:rsidRDefault="007729EB" w:rsidP="00FD6562">
            <w:pPr>
              <w:tabs>
                <w:tab w:val="left" w:pos="88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03623" w:rsidRPr="00603623" w14:paraId="30B9DFD1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73C5B11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43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E7F6F" w14:textId="77777777" w:rsidR="007729EB" w:rsidRPr="00603623" w:rsidRDefault="00980023" w:rsidP="00FD6562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فئة اسم التطويق (لوحة التحكم)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</w:tcPr>
          <w:p w14:paraId="3CEB7A26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80023" w:rsidRPr="00603623" w14:paraId="36EEE70C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65CC30DC" w14:textId="77777777" w:rsidR="00980023" w:rsidRPr="00603623" w:rsidRDefault="00980023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44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B6340" w14:textId="77777777" w:rsidR="00980023" w:rsidRPr="00603623" w:rsidRDefault="00980023" w:rsidP="00FD6562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مولد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البديل</w:t>
            </w:r>
          </w:p>
        </w:tc>
        <w:tc>
          <w:tcPr>
            <w:tcW w:w="17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8DB4" w14:textId="77777777" w:rsidR="00980023" w:rsidRPr="00603623" w:rsidRDefault="00980023" w:rsidP="00980023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603623">
              <w:rPr>
                <w:rFonts w:cs="Arial" w:hint="cs"/>
                <w:sz w:val="20"/>
                <w:szCs w:val="20"/>
                <w:rtl/>
              </w:rPr>
              <w:t>كهربائي</w:t>
            </w:r>
            <w:r w:rsidRPr="00603623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261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0B1A" w14:textId="77777777" w:rsidR="00980023" w:rsidRPr="00603623" w:rsidRDefault="00980023" w:rsidP="00980023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603623">
              <w:rPr>
                <w:rFonts w:cs="Arial" w:hint="cs"/>
                <w:sz w:val="20"/>
                <w:szCs w:val="20"/>
                <w:rtl/>
              </w:rPr>
              <w:t xml:space="preserve"> ميكانيكي</w:t>
            </w:r>
          </w:p>
        </w:tc>
      </w:tr>
      <w:tr w:rsidR="00153EA5" w:rsidRPr="00603623" w14:paraId="4AAF9EEE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062281EB" w14:textId="77777777" w:rsidR="00153EA5" w:rsidRPr="00603623" w:rsidRDefault="00153EA5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45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EBD94" w14:textId="77777777" w:rsidR="00153EA5" w:rsidRPr="00603623" w:rsidRDefault="00153EA5" w:rsidP="00FD6562">
            <w:pPr>
              <w:tabs>
                <w:tab w:val="left" w:pos="42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مستوى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</w:t>
            </w:r>
          </w:p>
        </w:tc>
        <w:tc>
          <w:tcPr>
            <w:tcW w:w="17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D339" w14:textId="77777777" w:rsidR="00153EA5" w:rsidRPr="00603623" w:rsidRDefault="00153EA5" w:rsidP="00153EA5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Pr="00603623">
              <w:rPr>
                <w:rFonts w:cs="Arial" w:hint="cs"/>
                <w:sz w:val="20"/>
                <w:szCs w:val="20"/>
                <w:rtl/>
              </w:rPr>
              <w:t>عوامة كروية ميكانيكية</w:t>
            </w:r>
            <w:r w:rsidRPr="00603623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2614" w:type="dxa"/>
            <w:gridSpan w:val="9"/>
            <w:tcBorders>
              <w:left w:val="single" w:sz="4" w:space="0" w:color="auto"/>
            </w:tcBorders>
            <w:vAlign w:val="center"/>
          </w:tcPr>
          <w:p w14:paraId="6683004E" w14:textId="77777777" w:rsidR="00153EA5" w:rsidRPr="00603623" w:rsidRDefault="00153EA5" w:rsidP="00153EA5">
            <w:pPr>
              <w:bidi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2040">
              <w:rPr>
                <w:rFonts w:cs="Arial"/>
                <w:sz w:val="20"/>
                <w:szCs w:val="20"/>
              </w:rPr>
            </w:r>
            <w:r w:rsidR="001F2040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Pr="00603623">
              <w:rPr>
                <w:rFonts w:cs="Arial" w:hint="cs"/>
                <w:sz w:val="20"/>
                <w:szCs w:val="20"/>
                <w:rtl/>
              </w:rPr>
              <w:t xml:space="preserve"> نوع الميل الميكانيكي</w:t>
            </w:r>
          </w:p>
        </w:tc>
      </w:tr>
      <w:tr w:rsidR="007729EB" w:rsidRPr="00603623" w14:paraId="7A6541A5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4E70EE32" w14:textId="77777777" w:rsidR="007729EB" w:rsidRPr="00603623" w:rsidRDefault="007729EB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46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ED6EB" w14:textId="77777777" w:rsidR="007729EB" w:rsidRPr="00603623" w:rsidRDefault="00153EA5" w:rsidP="00FD6562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محرك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DEA6" w14:textId="77777777" w:rsidR="007729EB" w:rsidRPr="00603623" w:rsidRDefault="007729EB" w:rsidP="00FD656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03623" w:rsidRPr="00603623" w14:paraId="7F461D9E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199451C1" w14:textId="77777777" w:rsidR="00603623" w:rsidRPr="00603623" w:rsidRDefault="00603623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47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10FE2" w14:textId="77777777" w:rsidR="00603623" w:rsidRPr="00603623" w:rsidRDefault="00603623" w:rsidP="00FD6562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جهة التصنيع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</w:tcBorders>
            <w:vAlign w:val="center"/>
          </w:tcPr>
          <w:p w14:paraId="2B9B48D7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316A877C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3FEB3B79" w14:textId="77777777" w:rsidR="00603623" w:rsidRPr="00603623" w:rsidRDefault="00603623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48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55B36" w14:textId="77777777" w:rsidR="00603623" w:rsidRPr="00603623" w:rsidRDefault="00603623" w:rsidP="0060362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سرعة المحرك</w:t>
            </w:r>
          </w:p>
        </w:tc>
        <w:tc>
          <w:tcPr>
            <w:tcW w:w="17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00AE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537" w:type="dxa"/>
            <w:gridSpan w:val="8"/>
            <w:tcBorders>
              <w:left w:val="single" w:sz="4" w:space="0" w:color="auto"/>
            </w:tcBorders>
            <w:vAlign w:val="center"/>
          </w:tcPr>
          <w:p w14:paraId="67BBF9C9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6ECB3B80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5EDC765D" w14:textId="77777777" w:rsidR="00603623" w:rsidRPr="00603623" w:rsidRDefault="00603623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49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5B137" w14:textId="77777777" w:rsidR="00603623" w:rsidRPr="00603623" w:rsidRDefault="00603623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الأوزان</w:t>
            </w:r>
          </w:p>
        </w:tc>
        <w:tc>
          <w:tcPr>
            <w:tcW w:w="43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663E" w14:textId="77777777" w:rsidR="00603623" w:rsidRPr="00603623" w:rsidRDefault="00603623" w:rsidP="00FD6562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03623" w:rsidRPr="00603623" w14:paraId="04CB162D" w14:textId="77777777" w:rsidTr="00603623">
        <w:tc>
          <w:tcPr>
            <w:tcW w:w="602" w:type="dxa"/>
            <w:tcBorders>
              <w:right w:val="single" w:sz="4" w:space="0" w:color="auto"/>
            </w:tcBorders>
          </w:tcPr>
          <w:p w14:paraId="05B69BAF" w14:textId="77777777" w:rsidR="00603623" w:rsidRPr="00603623" w:rsidRDefault="00603623" w:rsidP="00FD65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50</w:t>
            </w:r>
          </w:p>
        </w:tc>
        <w:tc>
          <w:tcPr>
            <w:tcW w:w="5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F378E" w14:textId="77777777" w:rsidR="00603623" w:rsidRPr="00603623" w:rsidRDefault="00603623" w:rsidP="00435038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المضخة</w:t>
            </w:r>
            <w:r w:rsidR="0043503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إجمالي المضخات- تركيب المحرك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غطاء الحفرة   (كجم)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1828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27AA4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C3B1" w14:textId="77777777" w:rsidR="00603623" w:rsidRPr="00603623" w:rsidRDefault="00603623" w:rsidP="00FD6562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603623" w:rsidRPr="00603623" w14:paraId="57D1823C" w14:textId="77777777" w:rsidTr="00603623">
        <w:tc>
          <w:tcPr>
            <w:tcW w:w="10188" w:type="dxa"/>
            <w:gridSpan w:val="17"/>
            <w:tcBorders>
              <w:right w:val="single" w:sz="4" w:space="0" w:color="auto"/>
            </w:tcBorders>
          </w:tcPr>
          <w:p w14:paraId="7E1E6AA7" w14:textId="77777777" w:rsidR="00603623" w:rsidRPr="00603623" w:rsidRDefault="00603623" w:rsidP="00FD656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ملاحظات:</w:t>
            </w:r>
          </w:p>
          <w:p w14:paraId="6FEE77BE" w14:textId="77777777" w:rsidR="00603623" w:rsidRPr="00603623" w:rsidRDefault="00603623" w:rsidP="00435038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يستبدل البائع (</w:t>
            </w:r>
            <w:r w:rsidR="0043503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*) ومربعات الاختيار غير المكتملة بالمعلومات المناسبة.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لا يُعفى البائع من أداء المسئوليات.</w:t>
            </w:r>
          </w:p>
          <w:p w14:paraId="2A74A458" w14:textId="77777777" w:rsidR="00603623" w:rsidRPr="00603623" w:rsidRDefault="008B5A27" w:rsidP="008B5A27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يستبعد</w:t>
            </w:r>
            <w:r w:rsidR="00603623"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فرق</w:t>
            </w:r>
            <w:r w:rsidR="00603623"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="00603623"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خسائر أنابيب الصرف للمضخات ذات النوع الرأسي. ومن المقرر إضافة هذه الخسائر من البائع في تحديد إجمالي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فرق عمود الضغط</w:t>
            </w:r>
          </w:p>
        </w:tc>
      </w:tr>
    </w:tbl>
    <w:p w14:paraId="1B7E0F77" w14:textId="77777777" w:rsidR="00361E39" w:rsidRPr="00603623" w:rsidRDefault="00361E39" w:rsidP="00361E39">
      <w:pPr>
        <w:bidi/>
        <w:jc w:val="center"/>
        <w:rPr>
          <w:rFonts w:ascii="Simplified Arabic" w:hAnsi="Simplified Arabic" w:cs="Simplified Arabic"/>
          <w:b/>
          <w:bCs/>
        </w:rPr>
      </w:pPr>
    </w:p>
    <w:p w14:paraId="4E240FA3" w14:textId="77777777" w:rsidR="00361E39" w:rsidRPr="00603623" w:rsidRDefault="00361E39" w:rsidP="00361E39">
      <w:pPr>
        <w:bidi/>
        <w:jc w:val="center"/>
        <w:rPr>
          <w:rFonts w:ascii="Simplified Arabic" w:hAnsi="Simplified Arabic" w:cs="Simplified Arabic"/>
          <w:lang w:bidi="ar-EG"/>
        </w:rPr>
      </w:pPr>
    </w:p>
    <w:p w14:paraId="5878BE06" w14:textId="77777777" w:rsidR="00B14DA8" w:rsidRPr="00603623" w:rsidRDefault="00B14DA8"/>
    <w:sectPr w:rsidR="00B14DA8" w:rsidRPr="00603623" w:rsidSect="00AE2741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EDA4" w14:textId="77777777" w:rsidR="001F2040" w:rsidRDefault="001F2040" w:rsidP="00603623">
      <w:pPr>
        <w:spacing w:after="0" w:line="240" w:lineRule="auto"/>
      </w:pPr>
      <w:r>
        <w:separator/>
      </w:r>
    </w:p>
  </w:endnote>
  <w:endnote w:type="continuationSeparator" w:id="0">
    <w:p w14:paraId="685507F8" w14:textId="77777777" w:rsidR="001F2040" w:rsidRDefault="001F2040" w:rsidP="0060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6F35" w14:textId="633151D1" w:rsidR="00AE2741" w:rsidRPr="006C1ABD" w:rsidRDefault="00AE2741" w:rsidP="00AE274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D1AC0E8">
        <v:line id="Straight Connector 4" o:spid="_x0000_s2050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944083F97474C66A62D9D1F753C84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EPM-KEM-TP-000019-AR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2CF13BBB3734922807637DFDEDA450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A24535998F0413A9220F13CF3BE0EE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921FF86" w14:textId="77777777" w:rsidR="00AE2741" w:rsidRPr="006C1ABD" w:rsidRDefault="00AE2741" w:rsidP="00AE274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C670CBD" w14:textId="5E9EC606" w:rsidR="00433417" w:rsidRPr="00AE2741" w:rsidRDefault="00AE2741" w:rsidP="00AE2741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5BFF" w14:textId="77777777" w:rsidR="001F2040" w:rsidRDefault="001F2040" w:rsidP="00603623">
      <w:pPr>
        <w:spacing w:after="0" w:line="240" w:lineRule="auto"/>
      </w:pPr>
      <w:r>
        <w:separator/>
      </w:r>
    </w:p>
  </w:footnote>
  <w:footnote w:type="continuationSeparator" w:id="0">
    <w:p w14:paraId="4806CBFF" w14:textId="77777777" w:rsidR="001F2040" w:rsidRDefault="001F2040" w:rsidP="0060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A5ED" w14:textId="2D51467D" w:rsidR="00481C3C" w:rsidRDefault="00AE2741" w:rsidP="00481C3C">
    <w:pPr>
      <w:pStyle w:val="Header"/>
      <w:jc w:val="center"/>
    </w:pPr>
    <w:r w:rsidRPr="009A054C">
      <w:rPr>
        <w:b/>
        <w:noProof/>
      </w:rPr>
      <w:drawing>
        <wp:anchor distT="0" distB="0" distL="114300" distR="114300" simplePos="0" relativeHeight="251657216" behindDoc="0" locked="0" layoutInCell="1" allowOverlap="1" wp14:anchorId="7B46B2FA" wp14:editId="488E2AD0">
          <wp:simplePos x="0" y="0"/>
          <wp:positionH relativeFrom="column">
            <wp:posOffset>-739775</wp:posOffset>
          </wp:positionH>
          <wp:positionV relativeFrom="paragraph">
            <wp:posOffset>-225425</wp:posOffset>
          </wp:positionV>
          <wp:extent cx="1343025" cy="58800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8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C3C" w:rsidRPr="00603623">
      <w:rPr>
        <w:rFonts w:ascii="Simplified Arabic" w:hAnsi="Simplified Arabic" w:cs="Simplified Arabic" w:hint="cs"/>
        <w:b/>
        <w:bCs/>
        <w:rtl/>
      </w:rPr>
      <w:t xml:space="preserve">نموذج </w:t>
    </w:r>
    <w:r w:rsidR="00481C3C">
      <w:rPr>
        <w:rFonts w:ascii="Simplified Arabic" w:hAnsi="Simplified Arabic" w:cs="Simplified Arabic" w:hint="cs"/>
        <w:b/>
        <w:bCs/>
        <w:rtl/>
      </w:rPr>
      <w:t>ورقة</w:t>
    </w:r>
    <w:r w:rsidR="00481C3C" w:rsidRPr="00603623">
      <w:rPr>
        <w:rFonts w:ascii="Simplified Arabic" w:hAnsi="Simplified Arabic" w:cs="Simplified Arabic" w:hint="cs"/>
        <w:b/>
        <w:bCs/>
        <w:rtl/>
      </w:rPr>
      <w:t xml:space="preserve"> بيانات مضخة </w:t>
    </w:r>
    <w:r w:rsidR="00481C3C">
      <w:rPr>
        <w:rFonts w:ascii="Simplified Arabic" w:hAnsi="Simplified Arabic" w:cs="Simplified Arabic" w:hint="cs"/>
        <w:b/>
        <w:bCs/>
        <w:rtl/>
      </w:rPr>
      <w:t>تصريف الحوض</w:t>
    </w:r>
    <w:r w:rsidR="00481C3C" w:rsidRPr="00603623">
      <w:rPr>
        <w:rFonts w:ascii="Simplified Arabic" w:hAnsi="Simplified Arabic" w:cs="Simplified Arabic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39"/>
    <w:rsid w:val="000F5223"/>
    <w:rsid w:val="00153EA5"/>
    <w:rsid w:val="0016560B"/>
    <w:rsid w:val="001F2040"/>
    <w:rsid w:val="00361984"/>
    <w:rsid w:val="00361E39"/>
    <w:rsid w:val="00412AC6"/>
    <w:rsid w:val="00435038"/>
    <w:rsid w:val="00481C3C"/>
    <w:rsid w:val="005D15D8"/>
    <w:rsid w:val="00603623"/>
    <w:rsid w:val="0060364A"/>
    <w:rsid w:val="00631B94"/>
    <w:rsid w:val="007049B8"/>
    <w:rsid w:val="007729EB"/>
    <w:rsid w:val="008103DB"/>
    <w:rsid w:val="008A24E2"/>
    <w:rsid w:val="008B5A27"/>
    <w:rsid w:val="00960401"/>
    <w:rsid w:val="00980023"/>
    <w:rsid w:val="009F3E2A"/>
    <w:rsid w:val="00AE2741"/>
    <w:rsid w:val="00B14DA8"/>
    <w:rsid w:val="00B25A71"/>
    <w:rsid w:val="00C039ED"/>
    <w:rsid w:val="00CF192F"/>
    <w:rsid w:val="00D123C3"/>
    <w:rsid w:val="00DF1139"/>
    <w:rsid w:val="00E604B1"/>
    <w:rsid w:val="00EF0796"/>
    <w:rsid w:val="00F54DAA"/>
    <w:rsid w:val="00F87AF4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CC2EA2"/>
  <w15:docId w15:val="{DB39357F-691E-4356-86B7-8759418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1E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39"/>
  </w:style>
  <w:style w:type="paragraph" w:styleId="Header">
    <w:name w:val="header"/>
    <w:basedOn w:val="Normal"/>
    <w:link w:val="HeaderChar"/>
    <w:uiPriority w:val="99"/>
    <w:unhideWhenUsed/>
    <w:rsid w:val="0060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23"/>
  </w:style>
  <w:style w:type="character" w:styleId="PlaceholderText">
    <w:name w:val="Placeholder Text"/>
    <w:basedOn w:val="DefaultParagraphFont"/>
    <w:uiPriority w:val="99"/>
    <w:rsid w:val="00481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4083F97474C66A62D9D1F753C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CF94-D0DB-4C53-A4F5-036DBB81EFE4}"/>
      </w:docPartPr>
      <w:docPartBody>
        <w:p w:rsidR="00000000" w:rsidRDefault="000A402D" w:rsidP="000A402D">
          <w:pPr>
            <w:pStyle w:val="6944083F97474C66A62D9D1F753C840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2CF13BBB3734922807637DFDEDA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B7-D9C4-43B4-AEBA-07E47B48F2AB}"/>
      </w:docPartPr>
      <w:docPartBody>
        <w:p w:rsidR="00000000" w:rsidRDefault="000A402D" w:rsidP="000A402D">
          <w:pPr>
            <w:pStyle w:val="32CF13BBB3734922807637DFDEDA450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A24535998F0413A9220F13CF3BE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312C-3208-49D1-96D6-B78FA05490F1}"/>
      </w:docPartPr>
      <w:docPartBody>
        <w:p w:rsidR="00000000" w:rsidRDefault="000A402D" w:rsidP="000A402D">
          <w:pPr>
            <w:pStyle w:val="FA24535998F0413A9220F13CF3BE0EE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5"/>
    <w:rsid w:val="000A402D"/>
    <w:rsid w:val="001F5344"/>
    <w:rsid w:val="004B4FEB"/>
    <w:rsid w:val="00F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402D"/>
    <w:rPr>
      <w:color w:val="808080"/>
    </w:rPr>
  </w:style>
  <w:style w:type="paragraph" w:customStyle="1" w:styleId="612EB56CDB994256B3819B715C9644E8">
    <w:name w:val="612EB56CDB994256B3819B715C9644E8"/>
    <w:rsid w:val="00F04075"/>
  </w:style>
  <w:style w:type="paragraph" w:customStyle="1" w:styleId="BBBE5D596C0B400FB2309767929162B3">
    <w:name w:val="BBBE5D596C0B400FB2309767929162B3"/>
    <w:rsid w:val="00F04075"/>
  </w:style>
  <w:style w:type="paragraph" w:customStyle="1" w:styleId="6944083F97474C66A62D9D1F753C840E">
    <w:name w:val="6944083F97474C66A62D9D1F753C840E"/>
    <w:rsid w:val="000A402D"/>
  </w:style>
  <w:style w:type="paragraph" w:customStyle="1" w:styleId="32CF13BBB3734922807637DFDEDA450B">
    <w:name w:val="32CF13BBB3734922807637DFDEDA450B"/>
    <w:rsid w:val="000A402D"/>
  </w:style>
  <w:style w:type="paragraph" w:customStyle="1" w:styleId="FA24535998F0413A9220F13CF3BE0EED">
    <w:name w:val="FA24535998F0413A9220F13CF3BE0EED"/>
    <w:rsid w:val="000A4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EPM-KEM-TP-000019-AR</dc:subject>
  <dc:creator>Peter</dc:creator>
  <cp:lastModifiedBy>اسماء المطيري Asma Almutairi</cp:lastModifiedBy>
  <cp:revision>22</cp:revision>
  <dcterms:created xsi:type="dcterms:W3CDTF">2018-09-02T17:13:00Z</dcterms:created>
  <dcterms:modified xsi:type="dcterms:W3CDTF">2022-04-21T08:02:00Z</dcterms:modified>
  <cp:contentStatus>000</cp:contentStatus>
</cp:coreProperties>
</file>